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aconcuadrcula"/>
        <w:tblpPr w:leftFromText="141" w:rightFromText="141" w:vertAnchor="text" w:horzAnchor="page" w:tblpX="418" w:tblpY="-1130"/>
        <w:tblW w:w="11230" w:type="dxa"/>
        <w:tblLook w:val="04A0" w:firstRow="1" w:lastRow="0" w:firstColumn="1" w:lastColumn="0" w:noHBand="0" w:noVBand="1"/>
      </w:tblPr>
      <w:tblGrid>
        <w:gridCol w:w="5353"/>
        <w:gridCol w:w="1559"/>
        <w:gridCol w:w="1985"/>
        <w:gridCol w:w="2333"/>
      </w:tblGrid>
      <w:tr w:rsidR="002C636B" w:rsidTr="00FE164C">
        <w:trPr>
          <w:trHeight w:val="1119"/>
        </w:trPr>
        <w:tc>
          <w:tcPr>
            <w:tcW w:w="6912" w:type="dxa"/>
            <w:gridSpan w:val="2"/>
            <w:vMerge w:val="restart"/>
          </w:tcPr>
          <w:p w:rsidR="00FE164C" w:rsidRDefault="00FE164C" w:rsidP="00FE164C">
            <w:r>
              <w:t xml:space="preserve">  </w:t>
            </w:r>
          </w:p>
          <w:p w:rsidR="00FE164C" w:rsidRDefault="00FE164C" w:rsidP="00FE164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  <w:lang w:val="es-DO" w:eastAsia="es-DO"/>
              </w:rPr>
              <w:drawing>
                <wp:anchor distT="0" distB="0" distL="114300" distR="114300" simplePos="0" relativeHeight="251658240" behindDoc="1" locked="0" layoutInCell="1" allowOverlap="1" wp14:anchorId="5AD4E366" wp14:editId="3424955D">
                  <wp:simplePos x="0" y="0"/>
                  <wp:positionH relativeFrom="column">
                    <wp:posOffset>1144905</wp:posOffset>
                  </wp:positionH>
                  <wp:positionV relativeFrom="paragraph">
                    <wp:posOffset>2540</wp:posOffset>
                  </wp:positionV>
                  <wp:extent cx="1962150" cy="744855"/>
                  <wp:effectExtent l="0" t="0" r="0" b="0"/>
                  <wp:wrapNone/>
                  <wp:docPr id="1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 Edenorte (Transparente).png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150" cy="74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                </w:t>
            </w:r>
          </w:p>
          <w:p w:rsidR="00FE164C" w:rsidRDefault="00FE164C" w:rsidP="00FE164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FE164C" w:rsidRDefault="00FE164C" w:rsidP="00FE164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FE164C" w:rsidRDefault="00FE164C" w:rsidP="00FE164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FE164C" w:rsidRDefault="00FE164C" w:rsidP="00FE164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EDENORTE DOMINICANA, S.A.</w:t>
            </w:r>
          </w:p>
          <w:p w:rsidR="00FE164C" w:rsidRDefault="00FE164C" w:rsidP="00FE164C">
            <w:pPr>
              <w:jc w:val="center"/>
            </w:pPr>
            <w:r>
              <w:rPr>
                <w:rFonts w:ascii="Arial" w:hAnsi="Arial" w:cs="Arial"/>
                <w:b/>
                <w:sz w:val="24"/>
                <w:szCs w:val="24"/>
              </w:rPr>
              <w:t>DEPARTAMENTO DE COMPRAS</w:t>
            </w:r>
          </w:p>
          <w:p w:rsidR="00FE164C" w:rsidRDefault="00FE164C" w:rsidP="00FE164C">
            <w:pPr>
              <w:jc w:val="center"/>
            </w:pPr>
          </w:p>
        </w:tc>
        <w:tc>
          <w:tcPr>
            <w:tcW w:w="4318" w:type="dxa"/>
            <w:gridSpan w:val="2"/>
          </w:tcPr>
          <w:p w:rsidR="00FE164C" w:rsidRDefault="00FE164C" w:rsidP="00FE164C"/>
          <w:p w:rsidR="00FE164C" w:rsidRDefault="00FE164C" w:rsidP="00FE164C"/>
          <w:p w:rsidR="00FE164C" w:rsidRPr="00FE164C" w:rsidRDefault="00FE164C" w:rsidP="00AD5F29">
            <w:pPr>
              <w:rPr>
                <w:b/>
                <w:sz w:val="24"/>
                <w:szCs w:val="24"/>
              </w:rPr>
            </w:pPr>
            <w:r w:rsidRPr="00FE164C">
              <w:rPr>
                <w:b/>
                <w:sz w:val="24"/>
                <w:szCs w:val="24"/>
              </w:rPr>
              <w:t>FECHA:</w:t>
            </w:r>
            <w:r w:rsidR="00013224">
              <w:rPr>
                <w:b/>
                <w:sz w:val="24"/>
                <w:szCs w:val="24"/>
              </w:rPr>
              <w:t xml:space="preserve"> </w:t>
            </w:r>
            <w:r w:rsidR="00AD5F29">
              <w:rPr>
                <w:b/>
                <w:sz w:val="24"/>
                <w:szCs w:val="24"/>
              </w:rPr>
              <w:t>11</w:t>
            </w:r>
            <w:r w:rsidR="008C6BB3">
              <w:rPr>
                <w:b/>
                <w:sz w:val="24"/>
                <w:szCs w:val="24"/>
              </w:rPr>
              <w:t>/</w:t>
            </w:r>
            <w:r w:rsidR="00AD5F29">
              <w:rPr>
                <w:b/>
                <w:sz w:val="24"/>
                <w:szCs w:val="24"/>
              </w:rPr>
              <w:t>10</w:t>
            </w:r>
            <w:r w:rsidR="008C6BB3">
              <w:rPr>
                <w:b/>
                <w:sz w:val="24"/>
                <w:szCs w:val="24"/>
              </w:rPr>
              <w:t>/201</w:t>
            </w:r>
            <w:r w:rsidR="00AD5F29">
              <w:rPr>
                <w:b/>
                <w:sz w:val="24"/>
                <w:szCs w:val="24"/>
              </w:rPr>
              <w:t>8</w:t>
            </w:r>
          </w:p>
        </w:tc>
      </w:tr>
      <w:tr w:rsidR="002C636B" w:rsidTr="00FE164C">
        <w:trPr>
          <w:trHeight w:val="833"/>
        </w:trPr>
        <w:tc>
          <w:tcPr>
            <w:tcW w:w="6912" w:type="dxa"/>
            <w:gridSpan w:val="2"/>
            <w:vMerge/>
          </w:tcPr>
          <w:p w:rsidR="00FE164C" w:rsidRDefault="00FE164C" w:rsidP="00FE164C"/>
        </w:tc>
        <w:tc>
          <w:tcPr>
            <w:tcW w:w="4318" w:type="dxa"/>
            <w:gridSpan w:val="2"/>
          </w:tcPr>
          <w:p w:rsidR="00FE164C" w:rsidRDefault="00FE164C" w:rsidP="00FE164C"/>
          <w:p w:rsidR="00FE164C" w:rsidRDefault="00FE164C" w:rsidP="00FE164C"/>
          <w:p w:rsidR="00FE164C" w:rsidRDefault="00FE164C" w:rsidP="00FA3B5A">
            <w:r w:rsidRPr="00FE164C">
              <w:rPr>
                <w:b/>
              </w:rPr>
              <w:t>CÓDIGO:</w:t>
            </w:r>
            <w:r w:rsidR="005C57F4">
              <w:rPr>
                <w:b/>
              </w:rPr>
              <w:t xml:space="preserve"> </w:t>
            </w:r>
            <w:r w:rsidR="00FA3B5A" w:rsidRPr="00FA3B5A">
              <w:rPr>
                <w:b/>
              </w:rPr>
              <w:t xml:space="preserve">2015590 </w:t>
            </w:r>
          </w:p>
        </w:tc>
      </w:tr>
      <w:tr w:rsidR="002C636B" w:rsidTr="00FE164C">
        <w:trPr>
          <w:trHeight w:val="405"/>
        </w:trPr>
        <w:tc>
          <w:tcPr>
            <w:tcW w:w="8897" w:type="dxa"/>
            <w:gridSpan w:val="3"/>
            <w:vMerge w:val="restart"/>
          </w:tcPr>
          <w:p w:rsidR="00590FAD" w:rsidRDefault="00590FAD" w:rsidP="00FE164C"/>
          <w:p w:rsidR="00590FAD" w:rsidRDefault="00590FAD" w:rsidP="00FE164C">
            <w:pPr>
              <w:rPr>
                <w:b/>
              </w:rPr>
            </w:pPr>
            <w:r w:rsidRPr="00FE164C">
              <w:rPr>
                <w:b/>
              </w:rPr>
              <w:t>DESCRIPCIÓN:</w:t>
            </w:r>
          </w:p>
          <w:p w:rsidR="00590FAD" w:rsidRDefault="001B3F09" w:rsidP="00FE164C">
            <w:pPr>
              <w:rPr>
                <w:b/>
              </w:rPr>
            </w:pPr>
            <w:proofErr w:type="spellStart"/>
            <w:r>
              <w:t>Tshirt</w:t>
            </w:r>
            <w:proofErr w:type="spellEnd"/>
            <w:r>
              <w:t xml:space="preserve"> </w:t>
            </w:r>
            <w:r w:rsidR="00411885">
              <w:t>con logos de “</w:t>
            </w:r>
            <w:r w:rsidR="00411885" w:rsidRPr="00411885">
              <w:t>Comité Mixto de Seguridad</w:t>
            </w:r>
            <w:r w:rsidR="00411885">
              <w:t>” en la parte frontal y “</w:t>
            </w:r>
            <w:r w:rsidR="00411885" w:rsidRPr="00411885">
              <w:t>Salud en el Trabajo</w:t>
            </w:r>
            <w:r w:rsidR="00411885">
              <w:t xml:space="preserve">” en manga derecha. </w:t>
            </w:r>
            <w:r>
              <w:t xml:space="preserve"> Tomar en cuenta que el diseño de</w:t>
            </w:r>
            <w:r w:rsidR="00B03A2D">
              <w:t xml:space="preserve">l </w:t>
            </w:r>
            <w:proofErr w:type="spellStart"/>
            <w:r w:rsidR="00B03A2D">
              <w:t>tshirt</w:t>
            </w:r>
            <w:proofErr w:type="spellEnd"/>
            <w:r w:rsidR="00B03A2D">
              <w:t xml:space="preserve"> está como </w:t>
            </w:r>
            <w:r>
              <w:t xml:space="preserve">continuidad </w:t>
            </w:r>
            <w:r w:rsidR="00B03A2D">
              <w:t xml:space="preserve">que se conecta </w:t>
            </w:r>
            <w:r>
              <w:t>parte frontal</w:t>
            </w:r>
            <w:r w:rsidR="00B03A2D">
              <w:t>,</w:t>
            </w:r>
            <w:r>
              <w:t xml:space="preserve"> los laterales y la parte trasera.</w:t>
            </w:r>
          </w:p>
          <w:p w:rsidR="00590FAD" w:rsidRDefault="00590FAD" w:rsidP="00FE164C">
            <w:pPr>
              <w:rPr>
                <w:b/>
              </w:rPr>
            </w:pPr>
          </w:p>
          <w:p w:rsidR="00590FAD" w:rsidRDefault="00590FAD" w:rsidP="00FE164C">
            <w:pPr>
              <w:rPr>
                <w:b/>
              </w:rPr>
            </w:pPr>
          </w:p>
          <w:p w:rsidR="00590FAD" w:rsidRPr="004423D5" w:rsidRDefault="00590FAD" w:rsidP="00FE164C">
            <w:pPr>
              <w:rPr>
                <w:b/>
                <w:lang w:val="es-DO"/>
              </w:rPr>
            </w:pPr>
          </w:p>
          <w:p w:rsidR="00590FAD" w:rsidRDefault="00590FAD" w:rsidP="00FE164C">
            <w:pPr>
              <w:rPr>
                <w:b/>
              </w:rPr>
            </w:pPr>
          </w:p>
          <w:p w:rsidR="00590FAD" w:rsidRDefault="00590FAD" w:rsidP="00FE164C">
            <w:pPr>
              <w:rPr>
                <w:b/>
              </w:rPr>
            </w:pPr>
          </w:p>
          <w:p w:rsidR="00590FAD" w:rsidRPr="00FE164C" w:rsidRDefault="00590FAD" w:rsidP="00FE164C">
            <w:pPr>
              <w:rPr>
                <w:b/>
              </w:rPr>
            </w:pPr>
          </w:p>
        </w:tc>
        <w:tc>
          <w:tcPr>
            <w:tcW w:w="2333" w:type="dxa"/>
          </w:tcPr>
          <w:p w:rsidR="00590FAD" w:rsidRDefault="00590FAD" w:rsidP="00FE164C">
            <w:pPr>
              <w:rPr>
                <w:b/>
              </w:rPr>
            </w:pPr>
            <w:r>
              <w:rPr>
                <w:b/>
              </w:rPr>
              <w:t>CANTIDAD</w:t>
            </w:r>
            <w:r w:rsidRPr="00FE164C">
              <w:rPr>
                <w:b/>
              </w:rPr>
              <w:t>:</w:t>
            </w:r>
          </w:p>
          <w:p w:rsidR="00590FAD" w:rsidRPr="00BD42BE" w:rsidRDefault="00590FAD" w:rsidP="007B4190">
            <w:pPr>
              <w:rPr>
                <w:b/>
              </w:rPr>
            </w:pPr>
          </w:p>
          <w:p w:rsidR="00BD42BE" w:rsidRDefault="00BD42BE" w:rsidP="007B4190"/>
        </w:tc>
      </w:tr>
      <w:tr w:rsidR="002C636B" w:rsidTr="00590FAD">
        <w:trPr>
          <w:trHeight w:val="917"/>
        </w:trPr>
        <w:tc>
          <w:tcPr>
            <w:tcW w:w="8897" w:type="dxa"/>
            <w:gridSpan w:val="3"/>
            <w:vMerge/>
          </w:tcPr>
          <w:p w:rsidR="00590FAD" w:rsidRDefault="00590FAD" w:rsidP="00FE164C"/>
        </w:tc>
        <w:tc>
          <w:tcPr>
            <w:tcW w:w="2333" w:type="dxa"/>
          </w:tcPr>
          <w:p w:rsidR="00590FAD" w:rsidRPr="00FE164C" w:rsidRDefault="00590FAD" w:rsidP="00FE164C">
            <w:pPr>
              <w:rPr>
                <w:b/>
              </w:rPr>
            </w:pPr>
            <w:r w:rsidRPr="00FE164C">
              <w:rPr>
                <w:b/>
              </w:rPr>
              <w:t>ÍTEM:</w:t>
            </w:r>
          </w:p>
          <w:p w:rsidR="00FA3B5A" w:rsidRPr="00FE164C" w:rsidRDefault="00FA3B5A" w:rsidP="00FA3B5A">
            <w:pPr>
              <w:rPr>
                <w:b/>
              </w:rPr>
            </w:pPr>
            <w:r w:rsidRPr="00FA3B5A">
              <w:rPr>
                <w:b/>
              </w:rPr>
              <w:t>CAMISETA SUBLIMADA DRY FIT - COMITÉ</w:t>
            </w:r>
          </w:p>
          <w:p w:rsidR="00590FAD" w:rsidRDefault="00590FAD" w:rsidP="005C57F4"/>
        </w:tc>
      </w:tr>
      <w:tr w:rsidR="002C636B" w:rsidTr="00434090">
        <w:trPr>
          <w:trHeight w:val="1335"/>
        </w:trPr>
        <w:tc>
          <w:tcPr>
            <w:tcW w:w="8897" w:type="dxa"/>
            <w:gridSpan w:val="3"/>
            <w:vMerge/>
          </w:tcPr>
          <w:p w:rsidR="00590FAD" w:rsidRDefault="00590FAD" w:rsidP="00FE164C"/>
        </w:tc>
        <w:tc>
          <w:tcPr>
            <w:tcW w:w="2333" w:type="dxa"/>
          </w:tcPr>
          <w:p w:rsidR="00590FAD" w:rsidRPr="00FE164C" w:rsidRDefault="00590FAD" w:rsidP="00FE164C">
            <w:pPr>
              <w:rPr>
                <w:b/>
              </w:rPr>
            </w:pPr>
            <w:r>
              <w:rPr>
                <w:b/>
              </w:rPr>
              <w:t>MEDIDAS:</w:t>
            </w:r>
            <w:bookmarkStart w:id="0" w:name="_GoBack"/>
            <w:bookmarkEnd w:id="0"/>
          </w:p>
        </w:tc>
      </w:tr>
      <w:tr w:rsidR="002C636B" w:rsidTr="00BA5354">
        <w:trPr>
          <w:trHeight w:val="7576"/>
        </w:trPr>
        <w:tc>
          <w:tcPr>
            <w:tcW w:w="5353" w:type="dxa"/>
          </w:tcPr>
          <w:p w:rsidR="00BA5354" w:rsidRPr="00BA5354" w:rsidRDefault="00BA5354" w:rsidP="00FE164C">
            <w:pPr>
              <w:rPr>
                <w:b/>
              </w:rPr>
            </w:pPr>
            <w:r w:rsidRPr="00BA5354">
              <w:rPr>
                <w:b/>
              </w:rPr>
              <w:t>ESPECIFICACIONES:</w:t>
            </w:r>
          </w:p>
          <w:p w:rsidR="00BA5354" w:rsidRDefault="00BA5354" w:rsidP="00FE164C"/>
          <w:p w:rsidR="00ED7422" w:rsidRDefault="00ED7422" w:rsidP="00FE164C">
            <w:r>
              <w:t>Colores</w:t>
            </w:r>
          </w:p>
          <w:p w:rsidR="00ED7422" w:rsidRDefault="00ED7422" w:rsidP="00FE164C"/>
          <w:p w:rsidR="00ED7422" w:rsidRDefault="00ED7422" w:rsidP="00FE164C"/>
          <w:p w:rsidR="007F1CDA" w:rsidRDefault="007F1CDA" w:rsidP="00FE164C"/>
          <w:p w:rsidR="007F1CDA" w:rsidRDefault="00AE6CDC" w:rsidP="00046032">
            <w:r>
              <w:rPr>
                <w:noProof/>
                <w:lang w:val="es-DO" w:eastAsia="es-DO"/>
              </w:rPr>
              <w:drawing>
                <wp:anchor distT="0" distB="0" distL="114300" distR="114300" simplePos="0" relativeHeight="251661312" behindDoc="0" locked="0" layoutInCell="1" allowOverlap="1" wp14:anchorId="07A9BD79" wp14:editId="15D67FDC">
                  <wp:simplePos x="0" y="0"/>
                  <wp:positionH relativeFrom="column">
                    <wp:posOffset>-64770</wp:posOffset>
                  </wp:positionH>
                  <wp:positionV relativeFrom="paragraph">
                    <wp:posOffset>1610995</wp:posOffset>
                  </wp:positionV>
                  <wp:extent cx="2013585" cy="2013585"/>
                  <wp:effectExtent l="0" t="0" r="5715" b="5715"/>
                  <wp:wrapSquare wrapText="bothSides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3585" cy="2013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A3B5A">
              <w:rPr>
                <w:noProof/>
                <w:lang w:val="es-DO" w:eastAsia="es-DO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4.7pt;height:105.95pt">
                  <v:imagedata r:id="rId6" o:title="cmyk_Mesa de trabajo 1 copia_Mesa de trabajo 1 copia"/>
                </v:shape>
              </w:pict>
            </w:r>
          </w:p>
        </w:tc>
        <w:tc>
          <w:tcPr>
            <w:tcW w:w="5877" w:type="dxa"/>
            <w:gridSpan w:val="3"/>
          </w:tcPr>
          <w:p w:rsidR="00BA5354" w:rsidRDefault="00BA5354" w:rsidP="00FE164C">
            <w:pPr>
              <w:rPr>
                <w:b/>
              </w:rPr>
            </w:pPr>
            <w:r w:rsidRPr="00BA5354">
              <w:rPr>
                <w:b/>
              </w:rPr>
              <w:t>IMAGEN REFERENCIAL:</w:t>
            </w:r>
          </w:p>
          <w:p w:rsidR="00013224" w:rsidRDefault="00013224" w:rsidP="00FE164C">
            <w:pPr>
              <w:rPr>
                <w:b/>
              </w:rPr>
            </w:pPr>
          </w:p>
          <w:p w:rsidR="00013224" w:rsidRDefault="00046032" w:rsidP="001B3F09">
            <w:pPr>
              <w:rPr>
                <w:b/>
              </w:rPr>
            </w:pPr>
            <w:r>
              <w:rPr>
                <w:noProof/>
                <w:lang w:val="es-DO" w:eastAsia="es-DO"/>
              </w:rPr>
              <w:drawing>
                <wp:inline distT="0" distB="0" distL="0" distR="0" wp14:anchorId="76C9549A" wp14:editId="24BF9095">
                  <wp:extent cx="1966024" cy="1066800"/>
                  <wp:effectExtent l="0" t="0" r="0" b="0"/>
                  <wp:docPr id="5" name="Imagen 5" descr="C:\Users\mbonillac\AppData\Local\Microsoft\Windows\INetCache\Content.Word\Diseño T-shirt Comité Mixto de Seguridad y Salud en el Trabajo_Mesa de trabajo 1 copi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mbonillac\AppData\Local\Microsoft\Windows\INetCache\Content.Word\Diseño T-shirt Comité Mixto de Seguridad y Salud en el Trabajo_Mesa de trabajo 1 copi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474" cy="1068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3F09" w:rsidRPr="00BA5354" w:rsidRDefault="00FA3B5A" w:rsidP="001B3F09">
            <w:pPr>
              <w:rPr>
                <w:b/>
              </w:rPr>
            </w:pPr>
            <w:r>
              <w:rPr>
                <w:b/>
              </w:rPr>
              <w:pict>
                <v:shape id="_x0000_i1026" type="#_x0000_t75" style="width:165.25pt;height:214.65pt">
                  <v:imagedata r:id="rId8" o:title="Diseño T-shirt Comité Mixto de Seguridad y Salud en el Trabajo"/>
                </v:shape>
              </w:pict>
            </w:r>
          </w:p>
        </w:tc>
      </w:tr>
      <w:tr w:rsidR="002C636B" w:rsidTr="00753275">
        <w:trPr>
          <w:trHeight w:val="2254"/>
        </w:trPr>
        <w:tc>
          <w:tcPr>
            <w:tcW w:w="5353" w:type="dxa"/>
          </w:tcPr>
          <w:p w:rsidR="00753275" w:rsidRPr="00753275" w:rsidRDefault="00753275" w:rsidP="00FE164C">
            <w:pPr>
              <w:rPr>
                <w:b/>
              </w:rPr>
            </w:pPr>
            <w:r w:rsidRPr="00753275">
              <w:rPr>
                <w:b/>
              </w:rPr>
              <w:t>USO:</w:t>
            </w:r>
          </w:p>
        </w:tc>
        <w:tc>
          <w:tcPr>
            <w:tcW w:w="5877" w:type="dxa"/>
            <w:gridSpan w:val="3"/>
          </w:tcPr>
          <w:p w:rsidR="00753275" w:rsidRDefault="00104756" w:rsidP="00FE164C">
            <w:pPr>
              <w:rPr>
                <w:b/>
              </w:rPr>
            </w:pPr>
            <w:r>
              <w:rPr>
                <w:b/>
                <w:noProof/>
                <w:lang w:val="es-DO" w:eastAsia="es-D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2658745</wp:posOffset>
                      </wp:positionH>
                      <wp:positionV relativeFrom="paragraph">
                        <wp:posOffset>5033645</wp:posOffset>
                      </wp:positionV>
                      <wp:extent cx="2244090" cy="617220"/>
                      <wp:effectExtent l="1905" t="0" r="1905" b="3175"/>
                      <wp:wrapNone/>
                      <wp:docPr id="3" name="Cuadro de texto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44090" cy="6172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104756" w:rsidRDefault="00104756" w:rsidP="006913AD">
                                  <w:pPr>
                                    <w:jc w:val="both"/>
                                  </w:pPr>
                                  <w:r>
                                    <w:t>NOTA: Los suplidores deben entregar una muestra de material y color, para ser aprobado.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40000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 xmlns:cx1="http://schemas.microsoft.com/office/drawing/2015/9/8/chartex"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3" o:spid="_x0000_s1026" type="#_x0000_t202" style="position:absolute;margin-left:209.35pt;margin-top:396.35pt;width:176.7pt;height:48.6pt;z-index:251659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cULigIAABYFAAAOAAAAZHJzL2Uyb0RvYy54bWysVNuO0zAQfUfiHyy/t7lseknUdLVtKUJa&#10;LtLCB7ix01gknmC7TRbEvzN22m53ERJC5MGxPePjmTlnvLjtm5ochTYSVE6jcUiJUAVwqfY5/fJ5&#10;O5pTYixTnNWgRE4fhaG3y9evFl2biRgqqLnQBEGUybo2p5W1bRYEpqhEw8wYWqHQWIJumMWl3gdc&#10;sw7RmzqIw3AadKB5q6EQxuDuZjDSpccvS1HYj2VphCV1TjE260ftx50bg+WCZXvN2koWpzDYP0TR&#10;MKnw0gvUhllGDlr+BtXIQoOB0o4LaAIoS1kInwNmE4UvsnmoWCt8Llgc017KZP4fbPHh+EkTyXN6&#10;Q4liDVK0PjCugXBBrOgtkBtXpK41Gfo+tOht+xX0SLZP2LT3UHw1RMG6Ymov7rSGrhKMY5CROxlc&#10;HR1wjAPZde+B423sYMED9aVuXAWxJgTRkazHC0EYBylwM46TJEzRVKBtGs3i2DMYsOx8utXGvhXQ&#10;EDfJqUYBeHR2vDfWRcOys4u7zEAt+VbWtV/o/W5da3JkKJY03oSTM/ozt1o5ZwXu2IA47GCQeIez&#10;uXA9+T/SKE7CVZyOttP5bJRsk8konYXzURilq3QaJmmy2f50AUZJVknOhbqXSpyFGCV/R/SpJQYJ&#10;eSmSDjOYxJOBoj8mGfrPs/SiFo202Je1bHI6vzixzBH7RnFMm2WWyXqYB8/D91XGGpz/vipeBo75&#10;QQO23/WI4rSxA/6IgtCAfCG1+JjgpAL9nZIOGzOn5tuBaUFJ/U6hqNIINYCd7BfJZIYSIPrasru2&#10;MFUgVE4tJcN0bYfuP7Ra7iu86SzjOxTiVnqNPEV1ki82n0/m9FC47r5ee6+n52z5CwAA//8DAFBL&#10;AwQUAAYACAAAACEAxf7gz+EAAAALAQAADwAAAGRycy9kb3ducmV2LnhtbEyPTU+EMBCG7yb+h2ZM&#10;vLkFspGClI3R6MGbuybusZRZYKUt0vKx/97xpLeZzJN3nrfYraZnM46+c1ZCvImAodWu7mwj4ePw&#10;cieA+aBsrXpnUcIFPezK66tC5bVb7DvO+9AwCrE+VxLaEIacc69bNMpv3ICWbic3GhVoHRtej2qh&#10;cNPzJIruuVGdpQ+tGvCpRf21n4yE85t+nhehj01WTa/fl3l7WD+PUt7erI8PwAKu4Q+GX31Sh5Kc&#10;KjfZ2rNewjYWKaES0iyhgYg0TWJglQQhsgx4WfD/HcofAAAA//8DAFBLAQItABQABgAIAAAAIQC2&#10;gziS/gAAAOEBAAATAAAAAAAAAAAAAAAAAAAAAABbQ29udGVudF9UeXBlc10ueG1sUEsBAi0AFAAG&#10;AAgAAAAhADj9If/WAAAAlAEAAAsAAAAAAAAAAAAAAAAALwEAAF9yZWxzLy5yZWxzUEsBAi0AFAAG&#10;AAgAAAAhAAZpxQuKAgAAFgUAAA4AAAAAAAAAAAAAAAAALgIAAGRycy9lMm9Eb2MueG1sUEsBAi0A&#10;FAAGAAgAAAAhAMX+4M/hAAAACwEAAA8AAAAAAAAAAAAAAAAA5AQAAGRycy9kb3ducmV2LnhtbFBL&#10;BQYAAAAABAAEAPMAAADyBQAAAAA=&#10;" fillcolor="#92d050" stroked="f">
                      <v:textbox style="mso-fit-shape-to-text:t">
                        <w:txbxContent>
                          <w:p w:rsidR="00104756" w:rsidRDefault="00104756" w:rsidP="006913AD">
                            <w:pPr>
                              <w:jc w:val="both"/>
                            </w:pPr>
                            <w:r>
                              <w:t>NOTA: Los suplidores deben entregar una muestra de material y color, para ser aprobado.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53275" w:rsidRPr="00753275">
              <w:rPr>
                <w:b/>
              </w:rPr>
              <w:t>OBSERVACIONES:</w:t>
            </w:r>
          </w:p>
          <w:p w:rsidR="00104756" w:rsidRDefault="00104756" w:rsidP="00FE164C">
            <w:pPr>
              <w:rPr>
                <w:b/>
              </w:rPr>
            </w:pPr>
            <w:r>
              <w:rPr>
                <w:b/>
                <w:noProof/>
                <w:lang w:val="es-DO" w:eastAsia="es-DO"/>
              </w:rPr>
              <mc:AlternateContent>
                <mc:Choice Requires="wps">
                  <w:drawing>
                    <wp:anchor distT="0" distB="0" distL="114300" distR="114300" simplePos="0" relativeHeight="251660288" behindDoc="1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57150</wp:posOffset>
                      </wp:positionV>
                      <wp:extent cx="3524250" cy="676275"/>
                      <wp:effectExtent l="0" t="0" r="0" b="9525"/>
                      <wp:wrapNone/>
                      <wp:docPr id="4" name="4 Rectángul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24250" cy="676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1="http://schemas.microsoft.com/office/drawing/2015/9/8/chartex">
                  <w:pict>
                    <v:rect w14:anchorId="76FEDC77" id="4 Rectángulo" o:spid="_x0000_s1026" style="position:absolute;margin-left:-2.75pt;margin-top:4.5pt;width:277.5pt;height:53.25pt;z-index:-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y1OnQIAAIcFAAAOAAAAZHJzL2Uyb0RvYy54bWysVMFu2zAMvQ/YPwi6r3a8pF2DOkWQosOA&#10;oi3aDj0rshQbkEVNUuJkf7Nv2Y+Nkmyn64odhuWgiCL5SD6TvLjct4rshHUN6JJOTnJKhOZQNXpT&#10;0q9P1x8+UeI80xVToEVJD8LRy8X7dxedmYsCalCVsARBtJt3pqS192aeZY7XomXuBIzQqJRgW+ZR&#10;tJussqxD9FZlRZ6fZh3Yyljgwjl8vUpKuoj4Ugru76R0whNVUszNx9PGcx3ObHHB5hvLTN3wPg32&#10;D1m0rNEYdIS6Yp6RrW3+gGobbsGB9Ccc2gykbLiINWA1k/xVNY81MyLWguQ4M9Lk/h8sv93dW9JU&#10;JZ1SolmLn2hKHpC2nz/0ZqsgENQZN0e7R3Nve8nhNVS7l7YN/1gH2UdSDyOpYu8Jx8ePs2JazJB7&#10;jrrTs9PibBZAs6O3sc5/FtCScCmpxeiRS7a7cT6ZDiYhmAPVVNeNUlGwm/VKWbJj+IHPi6scIyWX&#10;38yUDsYagltSh5csVJZqiTd/UCLYKf0gJJKC2Rcxk9iOYozDOBfaT5KqZpVI4Wc5/obooYGDR6w0&#10;AgZkifFH7B5gsEwgA3bKsrcPriJ28+ic/y2x5Dx6xMig/ejcNhrsWwAKq+ojJ/uBpERNYGkN1QFb&#10;xkKaJWf4dYPf7YY5f88sDg9+alwI/g4PqaArKfQ3Smqw3996D/bY06ilpMNhLKn7tmVWUKK+aOz2&#10;88l0GqY3CtPZWYGCfalZv9TobbsCbIcJrh7D4zXYezVcpYX2GffGMkRFFdMcY5eUezsIK5+WBG4e&#10;LpbLaIYTa5i/0Y+GB/DAaujLp/0zs6ZvXo9tfwvD4LL5qx5OtsFTw3LrQTaxwY+89nzjtMfG6TdT&#10;WCcv5Wh13J+LXwAAAP//AwBQSwMEFAAGAAgAAAAhAHVdHWTaAAAACAEAAA8AAABkcnMvZG93bnJl&#10;di54bWxMj8FOwzAQRO9I/IO1SNxap4gUGuJUCMoZWlqp3LbxkkTY6yh22/D3LCc4jmY086Zcjt6p&#10;Ew2xC2xgNs1AEdfBdtwY2L6/TO5BxYRs0QUmA98UYVldXpRY2HDmNZ02qVFSwrFAA21KfaF1rFvy&#10;GKehJxbvMwwek8ih0XbAs5R7p2+ybK49diwLLfb01FL9tTl6A2/dHb5+uOaZbbbjcTVfuf24Neb6&#10;anx8AJVoTH9h+MUXdKiE6RCObKNyBiZ5LkkDC3kkdn67EH2Q3EwMXZX6/4HqBwAA//8DAFBLAQIt&#10;ABQABgAIAAAAIQC2gziS/gAAAOEBAAATAAAAAAAAAAAAAAAAAAAAAABbQ29udGVudF9UeXBlc10u&#10;eG1sUEsBAi0AFAAGAAgAAAAhADj9If/WAAAAlAEAAAsAAAAAAAAAAAAAAAAALwEAAF9yZWxzLy5y&#10;ZWxzUEsBAi0AFAAGAAgAAAAhAPYPLU6dAgAAhwUAAA4AAAAAAAAAAAAAAAAALgIAAGRycy9lMm9E&#10;b2MueG1sUEsBAi0AFAAGAAgAAAAhAHVdHWTaAAAACAEAAA8AAAAAAAAAAAAAAAAA9wQAAGRycy9k&#10;b3ducmV2LnhtbFBLBQYAAAAABAAEAPMAAAD+BQAAAAA=&#10;" fillcolor="#92d050" stroked="f" strokeweight="2pt"/>
                  </w:pict>
                </mc:Fallback>
              </mc:AlternateContent>
            </w:r>
          </w:p>
          <w:p w:rsidR="00AA1400" w:rsidRDefault="00104756" w:rsidP="00FE164C">
            <w:pPr>
              <w:rPr>
                <w:rFonts w:ascii="Arial" w:hAnsi="Arial" w:cs="Arial"/>
                <w:b/>
              </w:rPr>
            </w:pPr>
            <w:r w:rsidRPr="00786B48">
              <w:rPr>
                <w:rFonts w:ascii="Arial" w:hAnsi="Arial" w:cs="Arial"/>
                <w:b/>
              </w:rPr>
              <w:t>NOTA: Los suplidores deben entregar una muestra del material y color, para ser aprobado.</w:t>
            </w:r>
          </w:p>
          <w:p w:rsidR="00104756" w:rsidRPr="00AA1400" w:rsidRDefault="00104756" w:rsidP="00AA1400">
            <w:pPr>
              <w:rPr>
                <w:rFonts w:ascii="Arial" w:hAnsi="Arial" w:cs="Arial"/>
              </w:rPr>
            </w:pPr>
          </w:p>
        </w:tc>
      </w:tr>
    </w:tbl>
    <w:p w:rsidR="00B1294B" w:rsidRDefault="00B1294B" w:rsidP="00BA5354"/>
    <w:sectPr w:rsidR="00B1294B" w:rsidSect="00BA5354">
      <w:pgSz w:w="11906" w:h="16838"/>
      <w:pgMar w:top="1417" w:right="1701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3AB9"/>
    <w:rsid w:val="00013224"/>
    <w:rsid w:val="00046032"/>
    <w:rsid w:val="00053092"/>
    <w:rsid w:val="00104756"/>
    <w:rsid w:val="001062CF"/>
    <w:rsid w:val="00144D9E"/>
    <w:rsid w:val="001B3F09"/>
    <w:rsid w:val="001F0F83"/>
    <w:rsid w:val="002B7565"/>
    <w:rsid w:val="002C636B"/>
    <w:rsid w:val="003B73E2"/>
    <w:rsid w:val="00411885"/>
    <w:rsid w:val="004423D5"/>
    <w:rsid w:val="00443C00"/>
    <w:rsid w:val="0055710B"/>
    <w:rsid w:val="00590FAD"/>
    <w:rsid w:val="005C57F4"/>
    <w:rsid w:val="00753275"/>
    <w:rsid w:val="00786B48"/>
    <w:rsid w:val="007B3AB9"/>
    <w:rsid w:val="007B4190"/>
    <w:rsid w:val="007C42F1"/>
    <w:rsid w:val="007F1CDA"/>
    <w:rsid w:val="008C6BB3"/>
    <w:rsid w:val="00A125CD"/>
    <w:rsid w:val="00AA1400"/>
    <w:rsid w:val="00AD5F29"/>
    <w:rsid w:val="00AE6CDC"/>
    <w:rsid w:val="00B03A2D"/>
    <w:rsid w:val="00B1294B"/>
    <w:rsid w:val="00BA2F08"/>
    <w:rsid w:val="00BA5354"/>
    <w:rsid w:val="00BD42BE"/>
    <w:rsid w:val="00D50232"/>
    <w:rsid w:val="00EB5BE2"/>
    <w:rsid w:val="00ED7422"/>
    <w:rsid w:val="00EE762D"/>
    <w:rsid w:val="00FA3B5A"/>
    <w:rsid w:val="00FE1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;"/>
  <w15:docId w15:val="{FA7AE5A3-5B41-4E24-98CC-D3C317BF7E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FE16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FE16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E164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1</Pages>
  <Words>95</Words>
  <Characters>524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Hilario Lizardo Reyes</dc:creator>
  <cp:keywords/>
  <dc:description/>
  <cp:lastModifiedBy>Carolina Argueta de Leon</cp:lastModifiedBy>
  <cp:revision>11</cp:revision>
  <dcterms:created xsi:type="dcterms:W3CDTF">2016-05-09T15:10:00Z</dcterms:created>
  <dcterms:modified xsi:type="dcterms:W3CDTF">2019-01-11T18:27:00Z</dcterms:modified>
</cp:coreProperties>
</file>